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B0" w:rsidRPr="00BD0F93" w:rsidRDefault="00720CB0" w:rsidP="00720CB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41F81">
        <w:rPr>
          <w:rFonts w:asciiTheme="minorHAnsi" w:hAnsiTheme="minorHAnsi" w:cstheme="minorHAnsi"/>
          <w:b/>
          <w:bCs/>
          <w:sz w:val="22"/>
          <w:szCs w:val="22"/>
        </w:rPr>
        <w:t xml:space="preserve">Obvezni podpisi priloženih fotografij: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</w:p>
    <w:p w:rsidR="00720CB0" w:rsidRPr="00D0165A" w:rsidRDefault="00720CB0" w:rsidP="00720CB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0165A">
        <w:rPr>
          <w:rFonts w:asciiTheme="minorHAnsi" w:hAnsiTheme="minorHAnsi" w:cstheme="minorHAnsi"/>
          <w:b/>
          <w:bCs/>
          <w:sz w:val="22"/>
          <w:szCs w:val="22"/>
        </w:rPr>
        <w:t>Foto 1: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b/>
          <w:bCs/>
          <w:sz w:val="22"/>
          <w:szCs w:val="22"/>
        </w:rPr>
        <w:t>IRWIN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Procesija, Gradec, </w:t>
      </w:r>
      <w:r w:rsidRPr="00D0165A">
        <w:rPr>
          <w:rFonts w:asciiTheme="minorHAnsi" w:hAnsiTheme="minorHAnsi" w:cstheme="minorHAnsi"/>
          <w:sz w:val="22"/>
          <w:szCs w:val="22"/>
        </w:rPr>
        <w:t>2008</w:t>
      </w:r>
    </w:p>
    <w:p w:rsidR="00720CB0" w:rsidRPr="00D0165A" w:rsidRDefault="00720CB0" w:rsidP="00720CB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V sodelovanju s škofom avstrijske katoliške cerkve v Innsbrucku Hermannom </w:t>
      </w:r>
      <w:proofErr w:type="spellStart"/>
      <w:r w:rsidRPr="00D0165A">
        <w:rPr>
          <w:rFonts w:asciiTheme="minorHAnsi" w:hAnsiTheme="minorHAnsi" w:cstheme="minorHAnsi"/>
          <w:sz w:val="22"/>
          <w:szCs w:val="22"/>
        </w:rPr>
        <w:t>Glettlerjem</w:t>
      </w:r>
      <w:proofErr w:type="spellEnd"/>
      <w:r w:rsidRPr="00D0165A">
        <w:rPr>
          <w:rFonts w:asciiTheme="minorHAnsi" w:hAnsiTheme="minorHAnsi" w:cstheme="minorHAnsi"/>
          <w:sz w:val="22"/>
          <w:szCs w:val="22"/>
        </w:rPr>
        <w:br/>
        <w:t>Cerkev sv. Andreja v Gradcu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>Foto: Tomaž Gregorič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Z dovoljenjem Galerije Gregor Podnar 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</w:p>
    <w:p w:rsidR="00720CB0" w:rsidRPr="00D0165A" w:rsidRDefault="00720CB0" w:rsidP="00720CB0">
      <w:pPr>
        <w:rPr>
          <w:rFonts w:asciiTheme="minorHAnsi" w:hAnsiTheme="minorHAnsi" w:cstheme="minorHAnsi"/>
          <w:b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Foto 2: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IRWIN</w:t>
      </w:r>
      <w:r w:rsidRPr="00D0165A">
        <w:rPr>
          <w:rFonts w:asciiTheme="minorHAnsi" w:hAnsiTheme="minorHAnsi" w:cstheme="minorHAnsi"/>
          <w:sz w:val="22"/>
          <w:szCs w:val="22"/>
        </w:rPr>
        <w:br/>
      </w:r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Mati z otrokom, </w:t>
      </w:r>
      <w:r w:rsidRPr="00D0165A">
        <w:rPr>
          <w:rFonts w:asciiTheme="minorHAnsi" w:hAnsiTheme="minorHAnsi" w:cstheme="minorHAnsi"/>
          <w:sz w:val="22"/>
          <w:szCs w:val="22"/>
        </w:rPr>
        <w:t>2001</w:t>
      </w:r>
      <w:r w:rsidRPr="00D0165A">
        <w:rPr>
          <w:rFonts w:asciiTheme="minorHAnsi" w:hAnsiTheme="minorHAnsi" w:cstheme="minorHAnsi"/>
          <w:i/>
          <w:iCs/>
          <w:sz w:val="22"/>
          <w:szCs w:val="22"/>
        </w:rPr>
        <w:br/>
      </w:r>
      <w:r w:rsidRPr="00D0165A">
        <w:rPr>
          <w:rFonts w:asciiTheme="minorHAnsi" w:hAnsiTheme="minorHAnsi" w:cstheme="minorHAnsi"/>
          <w:sz w:val="22"/>
          <w:szCs w:val="22"/>
        </w:rPr>
        <w:t xml:space="preserve">Portret Slavoja Žižka v delovni sobi Sigmunda Freuda ob 100-letnici rojstva </w:t>
      </w:r>
      <w:proofErr w:type="spellStart"/>
      <w:r w:rsidRPr="00D0165A">
        <w:rPr>
          <w:rFonts w:asciiTheme="minorHAnsi" w:hAnsiTheme="minorHAnsi" w:cstheme="minorHAnsi"/>
          <w:sz w:val="22"/>
          <w:szCs w:val="22"/>
        </w:rPr>
        <w:t>Jaquesa</w:t>
      </w:r>
      <w:proofErr w:type="spellEnd"/>
      <w:r w:rsidRPr="00D0165A">
        <w:rPr>
          <w:rFonts w:asciiTheme="minorHAnsi" w:hAnsiTheme="minorHAnsi" w:cstheme="minorHAnsi"/>
          <w:sz w:val="22"/>
          <w:szCs w:val="22"/>
        </w:rPr>
        <w:t xml:space="preserve"> Lacana</w:t>
      </w:r>
      <w:r w:rsidRPr="00D0165A">
        <w:rPr>
          <w:rFonts w:asciiTheme="minorHAnsi" w:hAnsiTheme="minorHAnsi" w:cstheme="minorHAnsi"/>
          <w:sz w:val="22"/>
          <w:szCs w:val="22"/>
        </w:rPr>
        <w:br/>
        <w:t>Foto: Michael Schuster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Z dovoljenjem Galerije Gregor Podnar 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</w:p>
    <w:p w:rsidR="00720CB0" w:rsidRPr="00D0165A" w:rsidRDefault="00720CB0" w:rsidP="00720CB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0165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Foto 3:</w:t>
      </w:r>
    </w:p>
    <w:p w:rsidR="00720CB0" w:rsidRPr="00D0165A" w:rsidRDefault="00720CB0" w:rsidP="00720CB0">
      <w:pPr>
        <w:rPr>
          <w:rFonts w:asciiTheme="minorHAnsi" w:hAnsiTheme="minorHAnsi" w:cstheme="minorHAnsi"/>
          <w:b/>
          <w:color w:val="000000" w:themeColor="text1"/>
          <w:sz w:val="22"/>
          <w:szCs w:val="22"/>
          <w:lang w:val="en-GB"/>
        </w:rPr>
      </w:pPr>
      <w:r w:rsidRPr="00D0165A">
        <w:rPr>
          <w:rFonts w:asciiTheme="minorHAnsi" w:hAnsiTheme="minorHAnsi" w:cstheme="minorHAnsi"/>
          <w:b/>
          <w:color w:val="000000" w:themeColor="text1"/>
          <w:sz w:val="22"/>
          <w:szCs w:val="22"/>
          <w:lang w:val="en-GB"/>
        </w:rPr>
        <w:t>IRWIN</w:t>
      </w:r>
    </w:p>
    <w:p w:rsidR="00720CB0" w:rsidRPr="00D0165A" w:rsidRDefault="00720CB0" w:rsidP="00720CB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spellStart"/>
      <w:r w:rsidRPr="00D0165A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Was</w:t>
      </w:r>
      <w:proofErr w:type="spellEnd"/>
      <w:r w:rsidRPr="00D0165A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D0165A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Ist</w:t>
      </w:r>
      <w:proofErr w:type="spellEnd"/>
      <w:r w:rsidRPr="00D0165A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Kunst: Hugo </w:t>
      </w:r>
      <w:proofErr w:type="spellStart"/>
      <w:r w:rsidRPr="00D0165A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Ball</w:t>
      </w:r>
      <w:proofErr w:type="spellEnd"/>
      <w:r w:rsidRPr="00D0165A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 xml:space="preserve">, </w:t>
      </w:r>
      <w:r w:rsidRPr="00D016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2010 </w:t>
      </w:r>
      <w:r w:rsidRPr="00D0165A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proofErr w:type="spellStart"/>
      <w:r w:rsidRPr="00D0165A">
        <w:rPr>
          <w:rFonts w:asciiTheme="minorHAnsi" w:hAnsiTheme="minorHAnsi" w:cstheme="minorHAnsi"/>
          <w:color w:val="000000" w:themeColor="text1"/>
          <w:sz w:val="22"/>
          <w:szCs w:val="22"/>
        </w:rPr>
        <w:t>Kunsthalle</w:t>
      </w:r>
      <w:proofErr w:type="spellEnd"/>
      <w:r w:rsidRPr="00D016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Zürich, Zürich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Z dovoljenjem Galerije Gregor Podnar 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</w:p>
    <w:p w:rsidR="00720CB0" w:rsidRPr="00D0165A" w:rsidRDefault="00720CB0" w:rsidP="00720CB0">
      <w:pPr>
        <w:rPr>
          <w:rFonts w:asciiTheme="minorHAnsi" w:hAnsiTheme="minorHAnsi" w:cstheme="minorHAnsi"/>
          <w:b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Foto 4:</w:t>
      </w:r>
    </w:p>
    <w:p w:rsidR="00720CB0" w:rsidRPr="00D0165A" w:rsidRDefault="00720CB0" w:rsidP="00720CB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IRWIN</w:t>
      </w:r>
    </w:p>
    <w:p w:rsidR="00720CB0" w:rsidRPr="00D0165A" w:rsidRDefault="00720CB0" w:rsidP="00720CB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</w:rPr>
        <w:t>Was</w:t>
      </w:r>
      <w:proofErr w:type="spellEnd"/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proofErr w:type="spellStart"/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</w:rPr>
        <w:t>ist</w:t>
      </w:r>
      <w:proofErr w:type="spellEnd"/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Kunst: Slovenija,</w:t>
      </w:r>
      <w:r w:rsidRPr="009869A3">
        <w:rPr>
          <w:rFonts w:asciiTheme="minorHAnsi" w:hAnsiTheme="minorHAnsi" w:cstheme="minorHAnsi"/>
          <w:bCs/>
          <w:iCs/>
          <w:sz w:val="22"/>
          <w:szCs w:val="22"/>
        </w:rPr>
        <w:t xml:space="preserve"> 2001</w:t>
      </w:r>
      <w:r w:rsidRPr="00D0165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Foto: Igor </w:t>
      </w:r>
      <w:proofErr w:type="spellStart"/>
      <w:r w:rsidRPr="00D0165A">
        <w:rPr>
          <w:rFonts w:asciiTheme="minorHAnsi" w:hAnsiTheme="minorHAnsi" w:cstheme="minorHAnsi"/>
          <w:sz w:val="22"/>
          <w:szCs w:val="22"/>
        </w:rPr>
        <w:t>Andjelić</w:t>
      </w:r>
      <w:proofErr w:type="spellEnd"/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</w:p>
    <w:p w:rsidR="00720CB0" w:rsidRPr="00D0165A" w:rsidRDefault="00720CB0" w:rsidP="00720CB0">
      <w:pPr>
        <w:rPr>
          <w:rFonts w:asciiTheme="minorHAnsi" w:hAnsiTheme="minorHAnsi" w:cstheme="minorHAnsi"/>
          <w:b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Foto 5:</w:t>
      </w:r>
    </w:p>
    <w:p w:rsidR="00720CB0" w:rsidRPr="00D0165A" w:rsidRDefault="00720CB0" w:rsidP="00720CB0">
      <w:pPr>
        <w:rPr>
          <w:rFonts w:asciiTheme="minorHAnsi" w:hAnsiTheme="minorHAnsi" w:cstheme="minorHAnsi"/>
          <w:b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IRWIN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  <w:lang w:val="de-DE"/>
        </w:rPr>
      </w:pPr>
      <w:r w:rsidRPr="00D0165A">
        <w:rPr>
          <w:rFonts w:asciiTheme="minorHAnsi" w:hAnsiTheme="minorHAnsi" w:cstheme="minorHAnsi"/>
          <w:b/>
          <w:i/>
          <w:iCs/>
          <w:sz w:val="22"/>
          <w:szCs w:val="22"/>
          <w:lang w:val="de-DE"/>
        </w:rPr>
        <w:t>Was ist Kunst</w:t>
      </w:r>
      <w:r w:rsidR="009D24CA">
        <w:rPr>
          <w:rFonts w:asciiTheme="minorHAnsi" w:hAnsiTheme="minorHAnsi" w:cstheme="minorHAnsi"/>
          <w:b/>
          <w:i/>
          <w:iCs/>
          <w:sz w:val="22"/>
          <w:szCs w:val="22"/>
          <w:lang w:val="de-DE"/>
        </w:rPr>
        <w:t>:</w:t>
      </w:r>
      <w:r w:rsidRPr="00D0165A">
        <w:rPr>
          <w:rFonts w:asciiTheme="minorHAnsi" w:hAnsiTheme="minorHAnsi" w:cstheme="minorHAnsi"/>
          <w:b/>
          <w:i/>
          <w:iCs/>
          <w:sz w:val="22"/>
          <w:szCs w:val="22"/>
          <w:lang w:val="de-DE"/>
        </w:rPr>
        <w:t xml:space="preserve"> </w:t>
      </w:r>
      <w:proofErr w:type="spellStart"/>
      <w:r w:rsidRPr="00D0165A">
        <w:rPr>
          <w:rFonts w:asciiTheme="minorHAnsi" w:hAnsiTheme="minorHAnsi" w:cstheme="minorHAnsi"/>
          <w:b/>
          <w:i/>
          <w:iCs/>
          <w:sz w:val="22"/>
          <w:szCs w:val="22"/>
          <w:lang w:val="de-DE"/>
        </w:rPr>
        <w:t>Tbilisi</w:t>
      </w:r>
      <w:proofErr w:type="spellEnd"/>
      <w:r w:rsidRPr="00D0165A">
        <w:rPr>
          <w:rFonts w:asciiTheme="minorHAnsi" w:hAnsiTheme="minorHAnsi" w:cstheme="minorHAnsi"/>
          <w:b/>
          <w:i/>
          <w:iCs/>
          <w:sz w:val="22"/>
          <w:szCs w:val="22"/>
          <w:lang w:val="de-DE"/>
        </w:rPr>
        <w:t xml:space="preserve">, </w:t>
      </w:r>
      <w:r w:rsidRPr="00D0165A">
        <w:rPr>
          <w:rFonts w:asciiTheme="minorHAnsi" w:hAnsiTheme="minorHAnsi" w:cstheme="minorHAnsi"/>
          <w:sz w:val="22"/>
          <w:szCs w:val="22"/>
          <w:lang w:val="de-DE"/>
        </w:rPr>
        <w:t>2007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V sodelovanju z </w:t>
      </w:r>
      <w:r w:rsidR="00C84015">
        <w:rPr>
          <w:rFonts w:asciiTheme="minorHAnsi" w:hAnsiTheme="minorHAnsi" w:cstheme="minorHAnsi"/>
          <w:sz w:val="22"/>
          <w:szCs w:val="22"/>
        </w:rPr>
        <w:t>g</w:t>
      </w:r>
      <w:r w:rsidRPr="00D0165A">
        <w:rPr>
          <w:rFonts w:asciiTheme="minorHAnsi" w:hAnsiTheme="minorHAnsi" w:cstheme="minorHAnsi"/>
          <w:sz w:val="22"/>
          <w:szCs w:val="22"/>
        </w:rPr>
        <w:t>ruzijsko vojsko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>Koprodukcija fundacije TRAM za projekt One Stop (</w:t>
      </w:r>
      <w:proofErr w:type="spellStart"/>
      <w:r w:rsidRPr="00D0165A">
        <w:rPr>
          <w:rFonts w:asciiTheme="minorHAnsi" w:hAnsiTheme="minorHAnsi" w:cstheme="minorHAnsi"/>
          <w:sz w:val="22"/>
          <w:szCs w:val="22"/>
        </w:rPr>
        <w:t>Art</w:t>
      </w:r>
      <w:proofErr w:type="spellEnd"/>
      <w:r w:rsidRPr="00D0165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0165A">
        <w:rPr>
          <w:rFonts w:asciiTheme="minorHAnsi" w:hAnsiTheme="minorHAnsi" w:cstheme="minorHAnsi"/>
          <w:sz w:val="22"/>
          <w:szCs w:val="22"/>
        </w:rPr>
        <w:t>Caucasus</w:t>
      </w:r>
      <w:proofErr w:type="spellEnd"/>
      <w:r w:rsidRPr="00D0165A">
        <w:rPr>
          <w:rFonts w:asciiTheme="minorHAnsi" w:hAnsiTheme="minorHAnsi" w:cstheme="minorHAnsi"/>
          <w:sz w:val="22"/>
          <w:szCs w:val="22"/>
        </w:rPr>
        <w:t xml:space="preserve"> 2007)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color w:val="000000"/>
          <w:sz w:val="22"/>
          <w:szCs w:val="22"/>
        </w:rPr>
        <w:t>Foto: Bojan Radovi</w:t>
      </w:r>
      <w:r w:rsidRPr="00D0165A">
        <w:rPr>
          <w:rFonts w:asciiTheme="minorHAnsi" w:hAnsiTheme="minorHAnsi" w:cstheme="minorHAnsi"/>
          <w:sz w:val="22"/>
          <w:szCs w:val="22"/>
        </w:rPr>
        <w:t>č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  <w:r w:rsidRPr="00D0165A">
        <w:rPr>
          <w:rFonts w:asciiTheme="minorHAnsi" w:hAnsiTheme="minorHAnsi" w:cstheme="minorHAnsi"/>
          <w:sz w:val="22"/>
          <w:szCs w:val="22"/>
        </w:rPr>
        <w:t xml:space="preserve">Z dovoljenjem Galerije Gregor Podnar </w:t>
      </w:r>
    </w:p>
    <w:p w:rsidR="00720CB0" w:rsidRPr="00D0165A" w:rsidRDefault="00720CB0" w:rsidP="00720CB0">
      <w:pPr>
        <w:rPr>
          <w:rFonts w:asciiTheme="minorHAnsi" w:hAnsiTheme="minorHAnsi" w:cstheme="minorHAnsi"/>
          <w:sz w:val="22"/>
          <w:szCs w:val="22"/>
        </w:rPr>
      </w:pPr>
    </w:p>
    <w:p w:rsidR="00720CB0" w:rsidRPr="00D0165A" w:rsidRDefault="00720CB0" w:rsidP="00720CB0">
      <w:pPr>
        <w:rPr>
          <w:rFonts w:asciiTheme="minorHAnsi" w:hAnsiTheme="minorHAnsi" w:cstheme="minorHAnsi"/>
          <w:b/>
          <w:sz w:val="22"/>
          <w:szCs w:val="22"/>
        </w:rPr>
      </w:pPr>
      <w:r w:rsidRPr="00D0165A">
        <w:rPr>
          <w:rFonts w:asciiTheme="minorHAnsi" w:hAnsiTheme="minorHAnsi" w:cstheme="minorHAnsi"/>
          <w:b/>
          <w:sz w:val="22"/>
          <w:szCs w:val="22"/>
        </w:rPr>
        <w:t>Foto 6:</w:t>
      </w:r>
    </w:p>
    <w:p w:rsidR="00720CB0" w:rsidRPr="00D0165A" w:rsidRDefault="00720CB0" w:rsidP="00720CB0">
      <w:pPr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D0165A">
        <w:rPr>
          <w:rFonts w:asciiTheme="minorHAnsi" w:hAnsiTheme="minorHAnsi" w:cstheme="minorHAnsi"/>
          <w:b/>
          <w:sz w:val="22"/>
          <w:szCs w:val="22"/>
          <w:lang w:val="en-GB"/>
        </w:rPr>
        <w:t>IRWIN</w:t>
      </w:r>
    </w:p>
    <w:p w:rsidR="00720CB0" w:rsidRPr="00D0165A" w:rsidRDefault="00720CB0" w:rsidP="00720CB0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</w:pPr>
      <w:proofErr w:type="spellStart"/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>Sejalec</w:t>
      </w:r>
      <w:proofErr w:type="spellEnd"/>
      <w:r w:rsidRPr="00D0165A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 xml:space="preserve">, </w:t>
      </w:r>
      <w:r w:rsidRPr="00D0165A">
        <w:rPr>
          <w:rFonts w:asciiTheme="minorHAnsi" w:hAnsiTheme="minorHAnsi" w:cstheme="minorHAnsi"/>
          <w:sz w:val="22"/>
          <w:szCs w:val="22"/>
          <w:lang w:val="en-GB"/>
        </w:rPr>
        <w:t>2025</w:t>
      </w:r>
    </w:p>
    <w:p w:rsidR="00A13E54" w:rsidRDefault="00720CB0" w:rsidP="00720CB0">
      <w:proofErr w:type="spellStart"/>
      <w:r w:rsidRPr="00D0165A">
        <w:rPr>
          <w:rFonts w:asciiTheme="minorHAnsi" w:hAnsiTheme="minorHAnsi" w:cstheme="minorHAnsi"/>
          <w:sz w:val="22"/>
          <w:szCs w:val="22"/>
          <w:lang w:val="en-GB"/>
        </w:rPr>
        <w:t>Foto</w:t>
      </w:r>
      <w:proofErr w:type="spellEnd"/>
      <w:r w:rsidRPr="00D0165A">
        <w:rPr>
          <w:rFonts w:asciiTheme="minorHAnsi" w:hAnsiTheme="minorHAnsi" w:cstheme="minorHAnsi"/>
          <w:sz w:val="22"/>
          <w:szCs w:val="22"/>
          <w:lang w:val="en-GB"/>
        </w:rPr>
        <w:t xml:space="preserve">: Jaka </w:t>
      </w:r>
      <w:proofErr w:type="spellStart"/>
      <w:r w:rsidRPr="00D0165A">
        <w:rPr>
          <w:rFonts w:asciiTheme="minorHAnsi" w:hAnsiTheme="minorHAnsi" w:cstheme="minorHAnsi"/>
          <w:sz w:val="22"/>
          <w:szCs w:val="22"/>
          <w:lang w:val="en-GB"/>
        </w:rPr>
        <w:t>Babnik</w:t>
      </w:r>
      <w:proofErr w:type="spellEnd"/>
      <w:r w:rsidRPr="00D0165A">
        <w:rPr>
          <w:rFonts w:asciiTheme="minorHAnsi" w:hAnsiTheme="minorHAnsi" w:cstheme="minorHAnsi"/>
          <w:sz w:val="22"/>
          <w:szCs w:val="22"/>
          <w:lang w:val="en-GB"/>
        </w:rPr>
        <w:br/>
      </w:r>
      <w:r w:rsidRPr="00D0165A">
        <w:rPr>
          <w:rFonts w:asciiTheme="minorHAnsi" w:hAnsiTheme="minorHAnsi" w:cstheme="minorHAnsi"/>
          <w:sz w:val="22"/>
          <w:szCs w:val="22"/>
        </w:rPr>
        <w:t>Z dovoljenjem Galerije Gregor Podnar</w:t>
      </w:r>
      <w:r w:rsidRPr="00E41F8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br/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3D5A21">
        <w:rPr>
          <w:rFonts w:asciiTheme="minorHAnsi" w:hAnsiTheme="minorHAnsi" w:cstheme="minorHAnsi"/>
          <w:b/>
          <w:sz w:val="22"/>
          <w:szCs w:val="22"/>
        </w:rPr>
        <w:t>Foto 7:</w:t>
      </w:r>
      <w:r w:rsidRPr="00564669">
        <w:rPr>
          <w:rFonts w:asciiTheme="minorHAnsi" w:hAnsiTheme="minorHAnsi" w:cstheme="minorHAnsi"/>
          <w:sz w:val="22"/>
          <w:szCs w:val="22"/>
        </w:rPr>
        <w:br/>
      </w:r>
      <w:r w:rsidRPr="00564669">
        <w:rPr>
          <w:rFonts w:asciiTheme="minorHAnsi" w:hAnsiTheme="minorHAnsi" w:cstheme="minorHAnsi"/>
          <w:b/>
          <w:sz w:val="22"/>
          <w:szCs w:val="22"/>
        </w:rPr>
        <w:t>IRWIN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b/>
          <w:i/>
          <w:sz w:val="22"/>
          <w:szCs w:val="22"/>
        </w:rPr>
        <w:t>NSK Državni paviljon Benetke</w:t>
      </w:r>
      <w:r w:rsidRPr="00564669">
        <w:rPr>
          <w:rFonts w:asciiTheme="minorHAnsi" w:hAnsiTheme="minorHAnsi" w:cstheme="minorHAnsi"/>
          <w:sz w:val="22"/>
          <w:szCs w:val="22"/>
        </w:rPr>
        <w:t>, 2017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Foto: Jaka Babnik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Z dovoljenjem Galerije Gregor Podnar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</w:p>
    <w:p w:rsidR="00564669" w:rsidRPr="003D5A21" w:rsidRDefault="00564669" w:rsidP="00564669">
      <w:pPr>
        <w:rPr>
          <w:rFonts w:asciiTheme="minorHAnsi" w:hAnsiTheme="minorHAnsi" w:cstheme="minorHAnsi"/>
          <w:b/>
          <w:sz w:val="22"/>
          <w:szCs w:val="22"/>
        </w:rPr>
      </w:pPr>
      <w:r w:rsidRPr="003D5A21">
        <w:rPr>
          <w:rFonts w:asciiTheme="minorHAnsi" w:hAnsiTheme="minorHAnsi" w:cstheme="minorHAnsi"/>
          <w:b/>
          <w:sz w:val="22"/>
          <w:szCs w:val="22"/>
        </w:rPr>
        <w:t>Foto 8:</w:t>
      </w:r>
    </w:p>
    <w:p w:rsidR="00564669" w:rsidRPr="00564669" w:rsidRDefault="00564669" w:rsidP="00564669">
      <w:pPr>
        <w:rPr>
          <w:rFonts w:asciiTheme="minorHAnsi" w:hAnsiTheme="minorHAnsi" w:cstheme="minorHAnsi"/>
          <w:b/>
          <w:sz w:val="22"/>
          <w:szCs w:val="22"/>
        </w:rPr>
      </w:pPr>
      <w:r w:rsidRPr="00564669">
        <w:rPr>
          <w:rFonts w:asciiTheme="minorHAnsi" w:hAnsiTheme="minorHAnsi" w:cstheme="minorHAnsi"/>
          <w:b/>
          <w:sz w:val="22"/>
          <w:szCs w:val="22"/>
        </w:rPr>
        <w:t>IRWIN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64669">
        <w:rPr>
          <w:rFonts w:asciiTheme="minorHAnsi" w:hAnsiTheme="minorHAnsi" w:cstheme="minorHAnsi"/>
          <w:b/>
          <w:i/>
          <w:sz w:val="22"/>
          <w:szCs w:val="22"/>
        </w:rPr>
        <w:t>Was</w:t>
      </w:r>
      <w:proofErr w:type="spellEnd"/>
      <w:r w:rsidRPr="0056466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proofErr w:type="spellStart"/>
      <w:r w:rsidRPr="00564669">
        <w:rPr>
          <w:rFonts w:asciiTheme="minorHAnsi" w:hAnsiTheme="minorHAnsi" w:cstheme="minorHAnsi"/>
          <w:b/>
          <w:i/>
          <w:sz w:val="22"/>
          <w:szCs w:val="22"/>
        </w:rPr>
        <w:t>ist</w:t>
      </w:r>
      <w:proofErr w:type="spellEnd"/>
      <w:r w:rsidRPr="00564669">
        <w:rPr>
          <w:rFonts w:asciiTheme="minorHAnsi" w:hAnsiTheme="minorHAnsi" w:cstheme="minorHAnsi"/>
          <w:b/>
          <w:i/>
          <w:sz w:val="22"/>
          <w:szCs w:val="22"/>
        </w:rPr>
        <w:t xml:space="preserve"> Kunst: Gerhard Richter</w:t>
      </w:r>
      <w:r w:rsidRPr="00564669">
        <w:rPr>
          <w:rFonts w:asciiTheme="minorHAnsi" w:hAnsiTheme="minorHAnsi" w:cstheme="minorHAnsi"/>
          <w:sz w:val="22"/>
          <w:szCs w:val="22"/>
        </w:rPr>
        <w:t>, 2002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Foto: arhiv umetnikov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lastRenderedPageBreak/>
        <w:t>Z dovoljenjem Galerije Gregor Podnar</w:t>
      </w:r>
      <w:r w:rsidRPr="00564669">
        <w:rPr>
          <w:rFonts w:asciiTheme="minorHAnsi" w:hAnsiTheme="minorHAnsi" w:cstheme="minorHAnsi"/>
          <w:sz w:val="22"/>
          <w:szCs w:val="22"/>
        </w:rPr>
        <w:br/>
      </w:r>
      <w:r w:rsidR="00357ED1" w:rsidRPr="00357ED1">
        <w:rPr>
          <w:rFonts w:asciiTheme="minorHAnsi" w:hAnsiTheme="minorHAnsi" w:cstheme="minorHAnsi"/>
          <w:sz w:val="22"/>
          <w:szCs w:val="22"/>
        </w:rPr>
        <w:t xml:space="preserve">V okvirju je delo Gerharda Richterja </w:t>
      </w:r>
      <w:proofErr w:type="spellStart"/>
      <w:r w:rsidR="00357ED1" w:rsidRPr="00357ED1">
        <w:rPr>
          <w:rFonts w:asciiTheme="minorHAnsi" w:hAnsiTheme="minorHAnsi" w:cstheme="minorHAnsi"/>
          <w:i/>
          <w:iCs/>
          <w:sz w:val="22"/>
          <w:szCs w:val="22"/>
        </w:rPr>
        <w:t>Zero</w:t>
      </w:r>
      <w:proofErr w:type="spellEnd"/>
      <w:r w:rsidR="00357ED1" w:rsidRPr="00357ED1">
        <w:rPr>
          <w:rFonts w:asciiTheme="minorHAnsi" w:hAnsiTheme="minorHAnsi" w:cstheme="minorHAnsi"/>
          <w:i/>
          <w:iCs/>
          <w:sz w:val="22"/>
          <w:szCs w:val="22"/>
        </w:rPr>
        <w:t xml:space="preserve"> Rakete</w:t>
      </w:r>
      <w:r w:rsidR="00357ED1" w:rsidRPr="00357ED1">
        <w:rPr>
          <w:rFonts w:asciiTheme="minorHAnsi" w:hAnsiTheme="minorHAnsi" w:cstheme="minorHAnsi"/>
          <w:sz w:val="22"/>
          <w:szCs w:val="22"/>
        </w:rPr>
        <w:t xml:space="preserve"> iz leta 1966.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</w:p>
    <w:p w:rsidR="00564669" w:rsidRPr="00564669" w:rsidRDefault="00564669" w:rsidP="00564669">
      <w:pPr>
        <w:rPr>
          <w:rFonts w:asciiTheme="minorHAnsi" w:hAnsiTheme="minorHAnsi" w:cstheme="minorHAnsi"/>
          <w:b/>
          <w:sz w:val="22"/>
          <w:szCs w:val="22"/>
        </w:rPr>
      </w:pPr>
      <w:r w:rsidRPr="003D5A21">
        <w:rPr>
          <w:rFonts w:asciiTheme="minorHAnsi" w:hAnsiTheme="minorHAnsi" w:cstheme="minorHAnsi"/>
          <w:b/>
          <w:sz w:val="22"/>
          <w:szCs w:val="22"/>
        </w:rPr>
        <w:t>Foto 9:</w:t>
      </w:r>
      <w:r w:rsidRPr="00564669">
        <w:rPr>
          <w:rFonts w:asciiTheme="minorHAnsi" w:hAnsiTheme="minorHAnsi" w:cstheme="minorHAnsi"/>
          <w:sz w:val="22"/>
          <w:szCs w:val="22"/>
        </w:rPr>
        <w:br/>
      </w:r>
      <w:r w:rsidRPr="00564669">
        <w:rPr>
          <w:rFonts w:asciiTheme="minorHAnsi" w:hAnsiTheme="minorHAnsi" w:cstheme="minorHAnsi"/>
          <w:b/>
          <w:sz w:val="22"/>
          <w:szCs w:val="22"/>
        </w:rPr>
        <w:t>IRWIN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b/>
          <w:i/>
          <w:sz w:val="22"/>
          <w:szCs w:val="22"/>
        </w:rPr>
        <w:t>Država v času, Lagos</w:t>
      </w:r>
      <w:r w:rsidRPr="00564669">
        <w:rPr>
          <w:rFonts w:asciiTheme="minorHAnsi" w:hAnsiTheme="minorHAnsi" w:cstheme="minorHAnsi"/>
          <w:b/>
          <w:sz w:val="22"/>
          <w:szCs w:val="22"/>
        </w:rPr>
        <w:t>,</w:t>
      </w:r>
      <w:r w:rsidRPr="00564669">
        <w:rPr>
          <w:rFonts w:asciiTheme="minorHAnsi" w:hAnsiTheme="minorHAnsi" w:cstheme="minorHAnsi"/>
          <w:sz w:val="22"/>
          <w:szCs w:val="22"/>
        </w:rPr>
        <w:t xml:space="preserve"> 2010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Foto: Borut Vogelnik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Z dovoljenjem Galerije Gregor Podnar</w:t>
      </w:r>
    </w:p>
    <w:p w:rsidR="00564669" w:rsidRPr="00564669" w:rsidRDefault="00564669" w:rsidP="00564669">
      <w:pPr>
        <w:rPr>
          <w:rFonts w:asciiTheme="minorHAnsi" w:hAnsiTheme="minorHAnsi" w:cstheme="minorHAnsi"/>
          <w:b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br/>
      </w:r>
      <w:r w:rsidRPr="003D5A21">
        <w:rPr>
          <w:rFonts w:asciiTheme="minorHAnsi" w:hAnsiTheme="minorHAnsi" w:cstheme="minorHAnsi"/>
          <w:b/>
          <w:sz w:val="22"/>
          <w:szCs w:val="22"/>
        </w:rPr>
        <w:t>Foto 10:</w:t>
      </w:r>
      <w:r w:rsidRPr="00564669">
        <w:rPr>
          <w:rFonts w:asciiTheme="minorHAnsi" w:hAnsiTheme="minorHAnsi" w:cstheme="minorHAnsi"/>
          <w:sz w:val="22"/>
          <w:szCs w:val="22"/>
        </w:rPr>
        <w:br/>
      </w:r>
      <w:r w:rsidRPr="00564669">
        <w:rPr>
          <w:rFonts w:asciiTheme="minorHAnsi" w:hAnsiTheme="minorHAnsi" w:cstheme="minorHAnsi"/>
          <w:b/>
          <w:sz w:val="22"/>
          <w:szCs w:val="22"/>
        </w:rPr>
        <w:t>IRWIN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b/>
          <w:i/>
          <w:sz w:val="22"/>
          <w:szCs w:val="22"/>
        </w:rPr>
        <w:t>Procesija, Maribor</w:t>
      </w:r>
      <w:r w:rsidRPr="00564669">
        <w:rPr>
          <w:rFonts w:asciiTheme="minorHAnsi" w:hAnsiTheme="minorHAnsi" w:cstheme="minorHAnsi"/>
          <w:sz w:val="22"/>
          <w:szCs w:val="22"/>
        </w:rPr>
        <w:t>, 2016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V sodelovanju z evangeličansko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64669">
        <w:rPr>
          <w:rFonts w:asciiTheme="minorHAnsi" w:hAnsiTheme="minorHAnsi" w:cstheme="minorHAnsi"/>
          <w:sz w:val="22"/>
          <w:szCs w:val="22"/>
        </w:rPr>
        <w:t xml:space="preserve">duhovnico v Mariboru Violeto </w:t>
      </w:r>
      <w:proofErr w:type="spellStart"/>
      <w:r w:rsidRPr="00564669">
        <w:rPr>
          <w:rFonts w:asciiTheme="minorHAnsi" w:hAnsiTheme="minorHAnsi" w:cstheme="minorHAnsi"/>
          <w:sz w:val="22"/>
          <w:szCs w:val="22"/>
        </w:rPr>
        <w:t>Vladimiro</w:t>
      </w:r>
      <w:proofErr w:type="spellEnd"/>
      <w:r w:rsidRPr="00564669">
        <w:rPr>
          <w:rFonts w:asciiTheme="minorHAnsi" w:hAnsiTheme="minorHAnsi" w:cstheme="minorHAnsi"/>
          <w:sz w:val="22"/>
          <w:szCs w:val="22"/>
        </w:rPr>
        <w:t xml:space="preserve"> Mesarič</w:t>
      </w:r>
    </w:p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Foto: Tomaž Gregorič</w:t>
      </w:r>
    </w:p>
    <w:p w:rsid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r w:rsidRPr="00564669">
        <w:rPr>
          <w:rFonts w:asciiTheme="minorHAnsi" w:hAnsiTheme="minorHAnsi" w:cstheme="minorHAnsi"/>
          <w:sz w:val="22"/>
          <w:szCs w:val="22"/>
        </w:rPr>
        <w:t>Z dovoljenjem Galerije Gregor Podnar</w:t>
      </w:r>
    </w:p>
    <w:p w:rsid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</w:p>
    <w:p w:rsidR="00564669" w:rsidRPr="00564669" w:rsidRDefault="00564669" w:rsidP="00564669"/>
    <w:p w:rsidR="00564669" w:rsidRPr="00564669" w:rsidRDefault="00564669" w:rsidP="00564669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564669" w:rsidRPr="00564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CB0"/>
    <w:rsid w:val="00357ED1"/>
    <w:rsid w:val="003D5A21"/>
    <w:rsid w:val="00564669"/>
    <w:rsid w:val="00720CB0"/>
    <w:rsid w:val="009869A3"/>
    <w:rsid w:val="009D24CA"/>
    <w:rsid w:val="00B816CA"/>
    <w:rsid w:val="00C84015"/>
    <w:rsid w:val="00D4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4CAB1-D88F-48A0-AD0D-B0A98692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20C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basedOn w:val="Privzetapisavaodstavka"/>
    <w:uiPriority w:val="20"/>
    <w:qFormat/>
    <w:rsid w:val="00357E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Tesa Arzenšek</dc:creator>
  <cp:keywords/>
  <dc:description/>
  <cp:lastModifiedBy>Tesa Arzenšek</cp:lastModifiedBy>
  <cp:revision>26</cp:revision>
  <dcterms:created xsi:type="dcterms:W3CDTF">2026-05-12T14:12:00Z</dcterms:created>
  <dcterms:modified xsi:type="dcterms:W3CDTF">2026-05-13T06:18:00Z</dcterms:modified>
</cp:coreProperties>
</file>